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6395D3A3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</w:t>
      </w:r>
      <w:r w:rsidR="00EA2134" w:rsidRPr="00183352">
        <w:rPr>
          <w:rFonts w:ascii="Arial" w:hAnsi="Arial" w:cs="Arial"/>
          <w:b/>
          <w:sz w:val="28"/>
          <w:szCs w:val="28"/>
        </w:rPr>
        <w:t xml:space="preserve"> </w:t>
      </w:r>
      <w:r w:rsidR="00842795">
        <w:rPr>
          <w:rFonts w:ascii="Arial" w:hAnsi="Arial" w:cs="Arial"/>
          <w:b/>
          <w:sz w:val="28"/>
          <w:szCs w:val="28"/>
        </w:rPr>
        <w:t>6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45DCD876" w:rsidR="0063128A" w:rsidRPr="007D73FB" w:rsidRDefault="00842795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Caterpillars Preschool </w:t>
      </w:r>
      <w:proofErr w:type="gramStart"/>
      <w:r>
        <w:rPr>
          <w:rFonts w:ascii="Arial" w:hAnsi="Arial" w:cs="Arial"/>
          <w:sz w:val="22"/>
          <w:szCs w:val="22"/>
        </w:rPr>
        <w:t xml:space="preserve">check </w:t>
      </w:r>
      <w:r w:rsidR="7ADBBCF1" w:rsidRPr="5CD13E5E">
        <w:rPr>
          <w:rFonts w:ascii="Arial" w:hAnsi="Arial" w:cs="Arial"/>
          <w:sz w:val="22"/>
          <w:szCs w:val="22"/>
        </w:rPr>
        <w:t xml:space="preserve"> a</w:t>
      </w:r>
      <w:r w:rsidR="0063128A" w:rsidRPr="5CD13E5E">
        <w:rPr>
          <w:rFonts w:ascii="Arial" w:hAnsi="Arial" w:cs="Arial"/>
          <w:sz w:val="22"/>
          <w:szCs w:val="22"/>
        </w:rPr>
        <w:t>ll</w:t>
      </w:r>
      <w:proofErr w:type="gramEnd"/>
      <w:r w:rsidR="0063128A" w:rsidRPr="5CD13E5E">
        <w:rPr>
          <w:rFonts w:ascii="Arial" w:hAnsi="Arial" w:cs="Arial"/>
          <w:sz w:val="22"/>
          <w:szCs w:val="22"/>
        </w:rPr>
        <w:t xml:space="preserve"> gates and fences are</w:t>
      </w:r>
      <w:r w:rsidR="00A3392B" w:rsidRPr="5CD13E5E">
        <w:rPr>
          <w:rFonts w:ascii="Arial" w:hAnsi="Arial" w:cs="Arial"/>
          <w:sz w:val="22"/>
          <w:szCs w:val="22"/>
        </w:rPr>
        <w:t xml:space="preserve"> childproof, </w:t>
      </w:r>
      <w:r w:rsidR="009E1B45" w:rsidRPr="5CD13E5E">
        <w:rPr>
          <w:rFonts w:ascii="Arial" w:hAnsi="Arial" w:cs="Arial"/>
          <w:sz w:val="22"/>
          <w:szCs w:val="22"/>
        </w:rPr>
        <w:t>safe,</w:t>
      </w:r>
      <w:r w:rsidR="00A3392B" w:rsidRPr="5CD13E5E">
        <w:rPr>
          <w:rFonts w:ascii="Arial" w:hAnsi="Arial" w:cs="Arial"/>
          <w:sz w:val="22"/>
          <w:szCs w:val="22"/>
        </w:rPr>
        <w:t xml:space="preserve"> and secure</w:t>
      </w:r>
      <w:r w:rsidR="0063128A" w:rsidRPr="5CD13E5E">
        <w:rPr>
          <w:rFonts w:ascii="Arial" w:hAnsi="Arial" w:cs="Arial"/>
          <w:sz w:val="22"/>
          <w:szCs w:val="22"/>
        </w:rPr>
        <w:t>.</w:t>
      </w:r>
    </w:p>
    <w:p w14:paraId="6B87646F" w14:textId="7EF22724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</w:t>
      </w:r>
      <w:r w:rsidR="00842795">
        <w:rPr>
          <w:rFonts w:ascii="Arial" w:hAnsi="Arial" w:cs="Arial"/>
          <w:sz w:val="22"/>
          <w:szCs w:val="22"/>
        </w:rPr>
        <w:t xml:space="preserve"> – this is done by the Caretaker of the school.</w:t>
      </w:r>
    </w:p>
    <w:p w14:paraId="6C6DF61C" w14:textId="46CF73EA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</w:t>
      </w:r>
      <w:r w:rsidR="00842795">
        <w:rPr>
          <w:rFonts w:ascii="Arial" w:hAnsi="Arial" w:cs="Arial"/>
          <w:sz w:val="22"/>
          <w:szCs w:val="22"/>
        </w:rPr>
        <w:t xml:space="preserve"> – this is done by the Caretaker of the school.</w:t>
      </w:r>
    </w:p>
    <w:p w14:paraId="73D008A8" w14:textId="24D93E66" w:rsidR="0063128A" w:rsidRPr="00842795" w:rsidRDefault="0063128A" w:rsidP="00842795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Stinging nettles and brambles are removed</w:t>
      </w:r>
      <w:r w:rsidR="00076201">
        <w:rPr>
          <w:rFonts w:ascii="Arial" w:hAnsi="Arial" w:cs="Arial"/>
          <w:sz w:val="22"/>
          <w:szCs w:val="22"/>
        </w:rPr>
        <w:t xml:space="preserve"> if they pose a risk to younger children</w:t>
      </w:r>
      <w:r w:rsidRPr="007D73FB">
        <w:rPr>
          <w:rFonts w:ascii="Arial" w:hAnsi="Arial" w:cs="Arial"/>
          <w:sz w:val="22"/>
          <w:szCs w:val="22"/>
        </w:rPr>
        <w:t xml:space="preserve">. </w:t>
      </w:r>
      <w:r w:rsidR="00842795">
        <w:rPr>
          <w:rFonts w:ascii="Arial" w:hAnsi="Arial" w:cs="Arial"/>
          <w:sz w:val="22"/>
          <w:szCs w:val="22"/>
        </w:rPr>
        <w:t>– this is done by the Caretaker of the school.</w:t>
      </w:r>
    </w:p>
    <w:p w14:paraId="6A15F81C" w14:textId="65284DFD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</w:t>
      </w:r>
      <w:r w:rsidR="00842795">
        <w:rPr>
          <w:rFonts w:ascii="Arial" w:hAnsi="Arial" w:cs="Arial"/>
          <w:sz w:val="22"/>
          <w:szCs w:val="22"/>
        </w:rPr>
        <w:t xml:space="preserve"> – checked daily by the Caretaker of the school.</w:t>
      </w:r>
    </w:p>
    <w:p w14:paraId="747036B5" w14:textId="37E0FD2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</w:t>
      </w:r>
      <w:proofErr w:type="gramStart"/>
      <w:r w:rsidR="00A3392B">
        <w:rPr>
          <w:rFonts w:ascii="Arial" w:hAnsi="Arial" w:cs="Arial"/>
          <w:sz w:val="22"/>
          <w:szCs w:val="22"/>
        </w:rPr>
        <w:t>required</w:t>
      </w:r>
      <w:r w:rsidRPr="007D73FB">
        <w:rPr>
          <w:rFonts w:ascii="Arial" w:hAnsi="Arial" w:cs="Arial"/>
          <w:sz w:val="22"/>
          <w:szCs w:val="22"/>
        </w:rPr>
        <w:t>.</w:t>
      </w:r>
      <w:r w:rsidR="00842795">
        <w:rPr>
          <w:rFonts w:ascii="Arial" w:hAnsi="Arial" w:cs="Arial"/>
          <w:sz w:val="22"/>
          <w:szCs w:val="22"/>
        </w:rPr>
        <w:t>-</w:t>
      </w:r>
      <w:proofErr w:type="gramEnd"/>
      <w:r w:rsidR="00842795">
        <w:rPr>
          <w:rFonts w:ascii="Arial" w:hAnsi="Arial" w:cs="Arial"/>
          <w:sz w:val="22"/>
          <w:szCs w:val="22"/>
        </w:rPr>
        <w:t xml:space="preserve"> done by the Caretaker of the school.</w:t>
      </w:r>
    </w:p>
    <w:p w14:paraId="4DE1A19E" w14:textId="3F4D1805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42795">
        <w:rPr>
          <w:rFonts w:ascii="Arial" w:hAnsi="Arial" w:cs="Arial"/>
          <w:sz w:val="22"/>
          <w:szCs w:val="22"/>
        </w:rPr>
        <w:t xml:space="preserve"> who then reports to the school.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573F558D" w14:textId="77777777" w:rsidR="00B51030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</w:p>
    <w:p w14:paraId="11ADE18B" w14:textId="3E121869" w:rsidR="00461BAC" w:rsidRPr="00822F1C" w:rsidRDefault="00A3392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00CD3014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r w:rsidR="00600DAB" w:rsidRPr="00822F1C">
        <w:rPr>
          <w:rFonts w:ascii="Arial" w:hAnsi="Arial" w:cs="Arial"/>
          <w:sz w:val="22"/>
          <w:szCs w:val="22"/>
        </w:rPr>
        <w:t>hat, long sleeves and trousers</w:t>
      </w:r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r w:rsidR="003C7C77" w:rsidRPr="007D73FB">
        <w:rPr>
          <w:rFonts w:ascii="Arial" w:hAnsi="Arial" w:cs="Arial"/>
          <w:sz w:val="22"/>
          <w:szCs w:val="22"/>
        </w:rPr>
        <w:t>cleaned</w:t>
      </w:r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7057778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="00842795">
        <w:rPr>
          <w:rFonts w:ascii="Arial" w:hAnsi="Arial" w:cs="Arial"/>
          <w:sz w:val="22"/>
          <w:szCs w:val="22"/>
        </w:rPr>
        <w:t xml:space="preserve"> and the Caretaker of the school.</w:t>
      </w: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78CFA119" w14:textId="77777777" w:rsidR="00842795" w:rsidRDefault="00842795" w:rsidP="0084279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15B0367" w14:textId="77777777" w:rsidR="00842795" w:rsidRDefault="00842795" w:rsidP="0084279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6B72BF3" w14:textId="77777777" w:rsidR="00842795" w:rsidRDefault="00842795" w:rsidP="0084279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lastRenderedPageBreak/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4E97EF12" w:rsidR="00AD29FF" w:rsidRPr="00AD29FF" w:rsidRDefault="00AD29FF" w:rsidP="000E3EA7">
      <w:pPr>
        <w:pStyle w:val="ListParagraph"/>
        <w:numPr>
          <w:ilvl w:val="0"/>
          <w:numId w:val="29"/>
        </w:numPr>
        <w:spacing w:before="120" w:after="36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3BD58F38">
        <w:rPr>
          <w:rFonts w:ascii="Arial" w:hAnsi="Arial" w:cs="Arial"/>
          <w:sz w:val="22"/>
          <w:szCs w:val="22"/>
        </w:rPr>
        <w:t>Parents</w:t>
      </w:r>
      <w:r w:rsidR="78F51C55" w:rsidRPr="3BD58F38">
        <w:rPr>
          <w:rFonts w:ascii="Arial" w:hAnsi="Arial" w:cs="Arial"/>
          <w:sz w:val="22"/>
          <w:szCs w:val="22"/>
        </w:rPr>
        <w:t>/carers</w:t>
      </w:r>
      <w:r w:rsidRPr="3BD58F38">
        <w:rPr>
          <w:rFonts w:ascii="Arial" w:hAnsi="Arial" w:cs="Arial"/>
          <w:sz w:val="22"/>
          <w:szCs w:val="22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Default="00AD29FF" w:rsidP="000E3EA7">
      <w:pPr>
        <w:pStyle w:val="ListParagraph"/>
        <w:numPr>
          <w:ilvl w:val="0"/>
          <w:numId w:val="29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15F46000" w:rsid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649/description" w:history="1">
        <w:r w:rsidRPr="00A510EB">
          <w:rPr>
            <w:rStyle w:val="Hyperlink"/>
            <w:rFonts w:ascii="Arial" w:hAnsi="Arial" w:cs="Arial"/>
            <w:bCs/>
            <w:sz w:val="22"/>
            <w:szCs w:val="22"/>
          </w:rPr>
          <w:t xml:space="preserve">Reportable </w:t>
        </w:r>
        <w:r w:rsidR="00F4471B" w:rsidRPr="00A510EB">
          <w:rPr>
            <w:rStyle w:val="Hyperlink"/>
            <w:rFonts w:ascii="Arial" w:hAnsi="Arial" w:cs="Arial"/>
            <w:bCs/>
            <w:sz w:val="22"/>
            <w:szCs w:val="22"/>
          </w:rPr>
          <w:t>Incident Record</w:t>
        </w:r>
      </w:hyperlink>
      <w:r w:rsidR="00F4471B">
        <w:rPr>
          <w:rFonts w:ascii="Arial" w:hAnsi="Arial" w:cs="Arial"/>
          <w:bCs/>
          <w:sz w:val="22"/>
          <w:szCs w:val="22"/>
        </w:rPr>
        <w:t xml:space="preserve"> (</w:t>
      </w:r>
      <w:r w:rsidR="00794D79">
        <w:rPr>
          <w:rFonts w:ascii="Arial" w:hAnsi="Arial" w:cs="Arial"/>
          <w:bCs/>
          <w:sz w:val="22"/>
          <w:szCs w:val="22"/>
        </w:rPr>
        <w:t xml:space="preserve">Alliance </w:t>
      </w:r>
      <w:r w:rsidR="00F35608">
        <w:rPr>
          <w:rFonts w:ascii="Arial" w:hAnsi="Arial" w:cs="Arial"/>
          <w:bCs/>
          <w:sz w:val="22"/>
          <w:szCs w:val="22"/>
        </w:rPr>
        <w:t>Publication</w:t>
      </w:r>
      <w:r w:rsidR="00794D79">
        <w:rPr>
          <w:rFonts w:ascii="Arial" w:hAnsi="Arial" w:cs="Arial"/>
          <w:bCs/>
          <w:sz w:val="22"/>
          <w:szCs w:val="22"/>
        </w:rPr>
        <w:t>)</w:t>
      </w:r>
    </w:p>
    <w:p w14:paraId="313A2C19" w14:textId="77777777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5E3A1A0D" w14:textId="19EEBEFE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bCs/>
          <w:sz w:val="22"/>
          <w:szCs w:val="22"/>
        </w:rPr>
        <w:t>on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October 2025</w:t>
      </w:r>
    </w:p>
    <w:p w14:paraId="6A1CB031" w14:textId="77777777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40A751B2" w14:textId="0150E721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 be reviewed October 2026</w:t>
      </w:r>
    </w:p>
    <w:p w14:paraId="64447ECF" w14:textId="1621E750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p w14:paraId="607C569E" w14:textId="2C9C173A" w:rsidR="00842795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Managers Signature ……………………….</w:t>
      </w:r>
    </w:p>
    <w:p w14:paraId="3BA359F6" w14:textId="69F44EBA" w:rsidR="00842795" w:rsidRPr="00F4471B" w:rsidRDefault="00842795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Chairperson’s Signature …………………….</w:t>
      </w:r>
    </w:p>
    <w:sectPr w:rsidR="00842795" w:rsidRPr="00F4471B" w:rsidSect="00183352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FEE5" w14:textId="77777777" w:rsidR="00B54485" w:rsidRDefault="00B54485">
      <w:r>
        <w:separator/>
      </w:r>
    </w:p>
  </w:endnote>
  <w:endnote w:type="continuationSeparator" w:id="0">
    <w:p w14:paraId="1877233A" w14:textId="77777777" w:rsidR="00B54485" w:rsidRDefault="00B54485">
      <w:r>
        <w:continuationSeparator/>
      </w:r>
    </w:p>
  </w:endnote>
  <w:endnote w:type="continuationNotice" w:id="1">
    <w:p w14:paraId="667F7743" w14:textId="77777777" w:rsidR="00B54485" w:rsidRDefault="00B54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C92" w14:textId="2B81C918" w:rsidR="00F70C15" w:rsidRPr="006561BA" w:rsidRDefault="4259CBE4" w:rsidP="4259CBE4">
    <w:pPr>
      <w:pStyle w:val="Footer"/>
      <w:rPr>
        <w:rFonts w:ascii="Arial" w:hAnsi="Arial" w:cs="Arial"/>
        <w:color w:val="FF0000"/>
        <w:sz w:val="20"/>
      </w:rPr>
    </w:pPr>
    <w:r w:rsidRPr="4259CB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4259CB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80668" w14:textId="77777777" w:rsidR="00B54485" w:rsidRDefault="00B54485">
      <w:r>
        <w:separator/>
      </w:r>
    </w:p>
  </w:footnote>
  <w:footnote w:type="continuationSeparator" w:id="0">
    <w:p w14:paraId="3E117682" w14:textId="77777777" w:rsidR="00B54485" w:rsidRDefault="00B54485">
      <w:r>
        <w:continuationSeparator/>
      </w:r>
    </w:p>
  </w:footnote>
  <w:footnote w:type="continuationNotice" w:id="1">
    <w:p w14:paraId="6CE97D37" w14:textId="77777777" w:rsidR="00B54485" w:rsidRDefault="00B54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BD58F38" w14:paraId="0BFDF975" w14:textId="77777777" w:rsidTr="3BD58F38">
      <w:trPr>
        <w:trHeight w:val="300"/>
      </w:trPr>
      <w:tc>
        <w:tcPr>
          <w:tcW w:w="3485" w:type="dxa"/>
        </w:tcPr>
        <w:p w14:paraId="3F262A82" w14:textId="5D4EDAD3" w:rsidR="3BD58F38" w:rsidRDefault="3BD58F38" w:rsidP="3BD58F38">
          <w:pPr>
            <w:pStyle w:val="Header"/>
            <w:ind w:left="-115"/>
          </w:pPr>
        </w:p>
      </w:tc>
      <w:tc>
        <w:tcPr>
          <w:tcW w:w="3485" w:type="dxa"/>
        </w:tcPr>
        <w:p w14:paraId="0D4298DA" w14:textId="55D850CB" w:rsidR="3BD58F38" w:rsidRDefault="3BD58F38" w:rsidP="3BD58F38">
          <w:pPr>
            <w:pStyle w:val="Header"/>
            <w:jc w:val="center"/>
          </w:pPr>
        </w:p>
      </w:tc>
      <w:tc>
        <w:tcPr>
          <w:tcW w:w="3485" w:type="dxa"/>
        </w:tcPr>
        <w:p w14:paraId="63213DD5" w14:textId="5C7353C7" w:rsidR="3BD58F38" w:rsidRDefault="3BD58F38" w:rsidP="3BD58F38">
          <w:pPr>
            <w:pStyle w:val="Header"/>
            <w:ind w:right="-115"/>
            <w:jc w:val="right"/>
          </w:pPr>
        </w:p>
      </w:tc>
    </w:tr>
  </w:tbl>
  <w:p w14:paraId="65373DFB" w14:textId="35FDD52A" w:rsidR="3BD58F38" w:rsidRDefault="3BD58F38" w:rsidP="3BD58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58B8"/>
    <w:rsid w:val="00076201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09E3"/>
    <w:rsid w:val="000D5A50"/>
    <w:rsid w:val="000D6759"/>
    <w:rsid w:val="000D7249"/>
    <w:rsid w:val="000D749B"/>
    <w:rsid w:val="000E1C91"/>
    <w:rsid w:val="000E3EA7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3A4B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33595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26E0D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0DAB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695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04F3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2795"/>
    <w:rsid w:val="00843D83"/>
    <w:rsid w:val="00844660"/>
    <w:rsid w:val="00847B8C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6920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771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1030"/>
    <w:rsid w:val="00B539C2"/>
    <w:rsid w:val="00B5400A"/>
    <w:rsid w:val="00B54485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162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2134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35608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2F07F0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05E0EBA"/>
    <w:rsid w:val="3611D3E4"/>
    <w:rsid w:val="3723D948"/>
    <w:rsid w:val="39423812"/>
    <w:rsid w:val="3B8A104D"/>
    <w:rsid w:val="3BD58F38"/>
    <w:rsid w:val="3EB181F5"/>
    <w:rsid w:val="3FA97213"/>
    <w:rsid w:val="423F5ADD"/>
    <w:rsid w:val="4259CBE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CD13E5E"/>
    <w:rsid w:val="61F7B940"/>
    <w:rsid w:val="6509024B"/>
    <w:rsid w:val="69116496"/>
    <w:rsid w:val="70E5E5D2"/>
    <w:rsid w:val="73430255"/>
    <w:rsid w:val="763AEA81"/>
    <w:rsid w:val="785A7355"/>
    <w:rsid w:val="78F51C55"/>
    <w:rsid w:val="7ADBBCF1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20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5812F-172D-460E-8C83-8930A065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2898</Characters>
  <Application>Microsoft Office Word</Application>
  <DocSecurity>0</DocSecurity>
  <Lines>50</Lines>
  <Paragraphs>45</Paragraphs>
  <ScaleCrop>false</ScaleCrop>
  <Company>Hewlett-Packard Company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2025-09-30T09:38:00Z</cp:lastPrinted>
  <dcterms:created xsi:type="dcterms:W3CDTF">2025-09-30T09:38:00Z</dcterms:created>
  <dcterms:modified xsi:type="dcterms:W3CDTF">2025-09-30T09:38:00Z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