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A5DA281" w:rsidR="00CE3AFA" w:rsidRPr="00CE3AFA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1ED8F9E8">
        <w:rPr>
          <w:rFonts w:cs="Arial"/>
          <w:sz w:val="28"/>
          <w:szCs w:val="28"/>
        </w:rPr>
        <w:t>06</w:t>
      </w:r>
      <w:r>
        <w:tab/>
      </w:r>
      <w:r w:rsidRPr="1ED8F9E8">
        <w:rPr>
          <w:rFonts w:cs="Arial"/>
          <w:sz w:val="28"/>
          <w:szCs w:val="28"/>
        </w:rPr>
        <w:t xml:space="preserve">Safeguarding children, young people and vulnerable </w:t>
      </w:r>
      <w:r w:rsidR="32889895" w:rsidRPr="1ED8F9E8">
        <w:rPr>
          <w:rFonts w:cs="Arial"/>
          <w:sz w:val="28"/>
          <w:szCs w:val="28"/>
        </w:rPr>
        <w:t>adults'</w:t>
      </w:r>
      <w:r w:rsidRPr="1ED8F9E8">
        <w:rPr>
          <w:rFonts w:cs="Arial"/>
          <w:sz w:val="28"/>
          <w:szCs w:val="28"/>
        </w:rPr>
        <w:t xml:space="preserve"> procedures</w:t>
      </w:r>
    </w:p>
    <w:p w14:paraId="282EC199" w14:textId="70F3427F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3D9FA641">
        <w:rPr>
          <w:rFonts w:cs="Arial"/>
          <w:b/>
          <w:bCs/>
          <w:color w:val="000000" w:themeColor="text1"/>
          <w:sz w:val="28"/>
          <w:szCs w:val="28"/>
        </w:rPr>
        <w:t>0</w:t>
      </w:r>
      <w:r w:rsidR="006B6DBC" w:rsidRPr="3D9FA641">
        <w:rPr>
          <w:rFonts w:cs="Arial"/>
          <w:b/>
          <w:bCs/>
          <w:color w:val="000000" w:themeColor="text1"/>
          <w:sz w:val="28"/>
          <w:szCs w:val="28"/>
        </w:rPr>
        <w:t>6.</w:t>
      </w:r>
      <w:r w:rsidR="005668F1" w:rsidRPr="3D9FA641">
        <w:rPr>
          <w:rFonts w:cs="Arial"/>
          <w:b/>
          <w:bCs/>
          <w:color w:val="000000" w:themeColor="text1"/>
          <w:sz w:val="28"/>
          <w:szCs w:val="28"/>
        </w:rPr>
        <w:t>5</w:t>
      </w:r>
      <w:r>
        <w:tab/>
      </w:r>
      <w:r w:rsidR="00D702B9" w:rsidRPr="3D9FA641">
        <w:rPr>
          <w:rFonts w:cs="Arial"/>
          <w:b/>
          <w:bCs/>
          <w:color w:val="000000" w:themeColor="text1"/>
          <w:sz w:val="28"/>
          <w:szCs w:val="28"/>
        </w:rPr>
        <w:t>Missing child</w:t>
      </w:r>
      <w:r w:rsidR="52287C53" w:rsidRPr="3D9FA641">
        <w:rPr>
          <w:rFonts w:cs="Arial"/>
          <w:b/>
          <w:bCs/>
          <w:color w:val="000000" w:themeColor="text1"/>
          <w:sz w:val="28"/>
          <w:szCs w:val="28"/>
        </w:rPr>
        <w:t xml:space="preserve"> </w:t>
      </w:r>
    </w:p>
    <w:p w14:paraId="317A05BB" w14:textId="3F800A66" w:rsidR="006B6DBC" w:rsidRPr="00D33CF4" w:rsidRDefault="006B6DBC" w:rsidP="00CB3950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3D9FA641">
        <w:rPr>
          <w:rFonts w:cs="Arial"/>
          <w:color w:val="000000" w:themeColor="text1"/>
          <w:sz w:val="22"/>
          <w:szCs w:val="22"/>
        </w:rPr>
        <w:t>In the building</w:t>
      </w:r>
      <w:r w:rsidR="4CF9E2AD" w:rsidRPr="3D9FA641">
        <w:rPr>
          <w:rFonts w:cs="Arial"/>
          <w:color w:val="000000" w:themeColor="text1"/>
          <w:sz w:val="22"/>
          <w:szCs w:val="22"/>
        </w:rPr>
        <w:t xml:space="preserve"> </w:t>
      </w:r>
      <w:r w:rsidR="00D33CF4">
        <w:rPr>
          <w:rFonts w:cs="Arial"/>
          <w:b w:val="0"/>
          <w:bCs w:val="0"/>
          <w:sz w:val="22"/>
          <w:szCs w:val="22"/>
        </w:rPr>
        <w:t xml:space="preserve">Caterpillars Preschool </w:t>
      </w:r>
    </w:p>
    <w:p w14:paraId="359220C6" w14:textId="190B40AC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5FBCB623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If the child is found on-site, the designated </w:t>
      </w:r>
      <w:r w:rsidR="00AD40F1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checks on the welfare of the child and investigates the circumstances of the incident.</w:t>
      </w:r>
    </w:p>
    <w:p w14:paraId="34026758" w14:textId="689011EE" w:rsidR="00A253EC" w:rsidRPr="007439AE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  <w:r w:rsidR="007439AE">
        <w:rPr>
          <w:rFonts w:cs="Arial"/>
          <w:color w:val="000000"/>
          <w:szCs w:val="22"/>
        </w:rPr>
        <w:t xml:space="preserve"> </w:t>
      </w:r>
      <w:r w:rsidRPr="007439AE">
        <w:rPr>
          <w:rFonts w:cs="Arial"/>
          <w:color w:val="000000"/>
          <w:szCs w:val="22"/>
        </w:rPr>
        <w:t>The parents</w:t>
      </w:r>
      <w:r w:rsidR="003C318D">
        <w:rPr>
          <w:rFonts w:cs="Arial"/>
          <w:color w:val="000000"/>
          <w:szCs w:val="22"/>
        </w:rPr>
        <w:t xml:space="preserve">/carers </w:t>
      </w:r>
      <w:r w:rsidRPr="007439AE">
        <w:rPr>
          <w:rFonts w:cs="Arial"/>
          <w:color w:val="000000"/>
          <w:szCs w:val="22"/>
        </w:rPr>
        <w:t>are then called and informed.</w:t>
      </w:r>
    </w:p>
    <w:p w14:paraId="419DCC25" w14:textId="2DAA2F57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AD40F1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contacts their designated officer</w:t>
      </w:r>
      <w:r w:rsidR="003C318D">
        <w:rPr>
          <w:rFonts w:cs="Arial"/>
          <w:color w:val="000000"/>
          <w:szCs w:val="22"/>
        </w:rPr>
        <w:t>/line manager</w:t>
      </w:r>
      <w:r w:rsidR="009A24F9">
        <w:rPr>
          <w:rFonts w:cs="Arial"/>
          <w:color w:val="000000"/>
          <w:szCs w:val="22"/>
        </w:rPr>
        <w:t>.</w:t>
      </w:r>
    </w:p>
    <w:p w14:paraId="6A151219" w14:textId="4F26784C" w:rsidR="003C5162" w:rsidRPr="00CB3950" w:rsidRDefault="003C5162" w:rsidP="3D9FA641">
      <w:pPr>
        <w:spacing w:before="120" w:after="120" w:line="360" w:lineRule="auto"/>
        <w:rPr>
          <w:rFonts w:cs="Arial"/>
          <w:b/>
          <w:bCs/>
          <w:color w:val="000000"/>
        </w:rPr>
      </w:pPr>
      <w:r w:rsidRPr="3D9FA641">
        <w:rPr>
          <w:rFonts w:cs="Arial"/>
          <w:b/>
          <w:bCs/>
          <w:color w:val="000000" w:themeColor="text1"/>
        </w:rPr>
        <w:t>Off-site</w:t>
      </w:r>
      <w:r w:rsidRPr="3D9FA641">
        <w:rPr>
          <w:rFonts w:cs="Arial"/>
          <w:color w:val="FF0000"/>
        </w:rPr>
        <w:t xml:space="preserve"> </w:t>
      </w:r>
      <w:r w:rsidR="00D33CF4">
        <w:rPr>
          <w:rFonts w:cs="Arial"/>
        </w:rPr>
        <w:t>Caterpillars Preschool</w:t>
      </w:r>
      <w:r w:rsidR="6F263201" w:rsidRPr="3D9FA641">
        <w:rPr>
          <w:rFonts w:cs="Arial"/>
          <w:b/>
          <w:bCs/>
          <w:color w:val="000000" w:themeColor="text1"/>
        </w:rPr>
        <w:t xml:space="preserve"> </w:t>
      </w:r>
      <w:r w:rsidRPr="3D9FA641">
        <w:rPr>
          <w:rFonts w:cs="Arial"/>
          <w:b/>
          <w:bCs/>
          <w:color w:val="000000" w:themeColor="text1"/>
        </w:rPr>
        <w:t>(outing 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66C9AC2D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</w:t>
      </w:r>
      <w:r w:rsidR="003C318D">
        <w:rPr>
          <w:rFonts w:cs="Arial"/>
          <w:color w:val="000000"/>
          <w:szCs w:val="22"/>
        </w:rPr>
        <w:t xml:space="preserve"> safeguarding lead</w:t>
      </w:r>
      <w:r w:rsidR="00096367">
        <w:rPr>
          <w:rFonts w:cs="Arial"/>
          <w:color w:val="000000"/>
          <w:szCs w:val="22"/>
        </w:rPr>
        <w:t>, (if not already on the outing)</w:t>
      </w:r>
      <w:r w:rsidRPr="00CB3950">
        <w:rPr>
          <w:rFonts w:cs="Arial"/>
          <w:color w:val="000000"/>
          <w:szCs w:val="22"/>
        </w:rPr>
        <w:t>.</w:t>
      </w:r>
    </w:p>
    <w:p w14:paraId="032681CE" w14:textId="1E36AED1" w:rsidR="003C5162" w:rsidRPr="00CB3950" w:rsidRDefault="1DE737E2" w:rsidP="3D9FA64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T</w:t>
      </w:r>
      <w:r w:rsidR="003C5162" w:rsidRPr="3D9FA641">
        <w:rPr>
          <w:rFonts w:cs="Arial"/>
          <w:color w:val="000000" w:themeColor="text1"/>
        </w:rPr>
        <w:t xml:space="preserve">he designated </w:t>
      </w:r>
      <w:r w:rsidR="00AD40F1" w:rsidRPr="3D9FA641">
        <w:rPr>
          <w:rFonts w:cs="Arial"/>
          <w:color w:val="000000" w:themeColor="text1"/>
        </w:rPr>
        <w:t>safeguarding lead</w:t>
      </w:r>
      <w:r w:rsidR="003C5162" w:rsidRPr="3D9FA641">
        <w:rPr>
          <w:rFonts w:cs="Arial"/>
          <w:color w:val="000000" w:themeColor="text1"/>
        </w:rPr>
        <w:t xml:space="preserve"> informs the parents</w:t>
      </w:r>
      <w:r w:rsidR="003C318D" w:rsidRPr="3D9FA641">
        <w:rPr>
          <w:rFonts w:cs="Arial"/>
          <w:color w:val="000000" w:themeColor="text1"/>
        </w:rPr>
        <w:t>/carers</w:t>
      </w:r>
      <w:r w:rsidR="003C5162" w:rsidRPr="3D9FA641">
        <w:rPr>
          <w:rFonts w:cs="Arial"/>
          <w:color w:val="000000" w:themeColor="text1"/>
        </w:rPr>
        <w:t>.</w:t>
      </w:r>
    </w:p>
    <w:p w14:paraId="18DFECEB" w14:textId="441E0484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6190B216" w14:textId="4CDE38D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</w:t>
      </w:r>
      <w:r w:rsidR="00003E29" w:rsidRPr="00CB3950">
        <w:rPr>
          <w:rFonts w:cs="Arial"/>
          <w:szCs w:val="22"/>
        </w:rPr>
        <w:t xml:space="preserve">designated </w:t>
      </w:r>
      <w:r w:rsidR="00AD40F1">
        <w:rPr>
          <w:rFonts w:cs="Arial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contacts the</w:t>
      </w:r>
      <w:r w:rsidR="00003E29" w:rsidRPr="00CB3950">
        <w:rPr>
          <w:rFonts w:cs="Arial"/>
          <w:color w:val="000000"/>
          <w:szCs w:val="22"/>
        </w:rPr>
        <w:t xml:space="preserve"> designated officer</w:t>
      </w:r>
      <w:r w:rsidR="00096367">
        <w:rPr>
          <w:rFonts w:cs="Arial"/>
          <w:color w:val="000000"/>
          <w:szCs w:val="22"/>
        </w:rPr>
        <w:t>/line manager.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18271ABC" w:rsidR="006B6DBC" w:rsidRPr="00E61E7C" w:rsidRDefault="0022336D" w:rsidP="3D9FA641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A record is made on</w:t>
      </w:r>
      <w:r w:rsidR="00A253EC" w:rsidRPr="3D9FA641">
        <w:rPr>
          <w:rFonts w:cs="Arial"/>
          <w:color w:val="000000" w:themeColor="text1"/>
        </w:rPr>
        <w:t xml:space="preserve"> </w:t>
      </w:r>
      <w:r w:rsidR="008461C2" w:rsidRPr="3D9FA641">
        <w:rPr>
          <w:rFonts w:cs="Arial"/>
          <w:color w:val="000000" w:themeColor="text1"/>
        </w:rPr>
        <w:t>0</w:t>
      </w:r>
      <w:r w:rsidR="005B238A" w:rsidRPr="3D9FA641">
        <w:rPr>
          <w:rFonts w:cs="Arial"/>
        </w:rPr>
        <w:t>6.</w:t>
      </w:r>
      <w:r w:rsidR="006602B9" w:rsidRPr="3D9FA641">
        <w:rPr>
          <w:rFonts w:cs="Arial"/>
        </w:rPr>
        <w:t>1</w:t>
      </w:r>
      <w:r w:rsidR="005B238A" w:rsidRPr="3D9FA641">
        <w:rPr>
          <w:rFonts w:cs="Arial"/>
        </w:rPr>
        <w:t xml:space="preserve">a </w:t>
      </w:r>
      <w:r w:rsidR="00D33CF4">
        <w:rPr>
          <w:rFonts w:cs="Arial"/>
        </w:rPr>
        <w:t xml:space="preserve">C </w:t>
      </w:r>
      <w:proofErr w:type="gramStart"/>
      <w:r w:rsidR="00D33CF4">
        <w:rPr>
          <w:rFonts w:cs="Arial"/>
        </w:rPr>
        <w:t xml:space="preserve">Poms </w:t>
      </w:r>
      <w:r w:rsidR="00E61E7C" w:rsidRPr="3D9FA641">
        <w:rPr>
          <w:rFonts w:cs="Arial"/>
        </w:rPr>
        <w:t xml:space="preserve"> and</w:t>
      </w:r>
      <w:proofErr w:type="gramEnd"/>
      <w:r w:rsidR="000737FA" w:rsidRPr="3D9FA641">
        <w:rPr>
          <w:rFonts w:cs="Arial"/>
        </w:rPr>
        <w:t xml:space="preserve"> </w:t>
      </w:r>
      <w:r w:rsidR="008461C2" w:rsidRPr="3D9FA641">
        <w:rPr>
          <w:rFonts w:cs="Arial"/>
        </w:rPr>
        <w:t>0</w:t>
      </w:r>
      <w:r w:rsidR="00CB2EC2" w:rsidRPr="3D9FA641">
        <w:rPr>
          <w:rFonts w:cs="Arial"/>
        </w:rPr>
        <w:t>6.</w:t>
      </w:r>
      <w:r w:rsidR="006602B9" w:rsidRPr="3D9FA641">
        <w:rPr>
          <w:rFonts w:cs="Arial"/>
        </w:rPr>
        <w:t>1</w:t>
      </w:r>
      <w:r w:rsidR="00CB2EC2" w:rsidRPr="3D9FA641">
        <w:rPr>
          <w:rFonts w:cs="Arial"/>
        </w:rPr>
        <w:t>b Safeguarding incident reporting form</w:t>
      </w:r>
      <w:r w:rsidR="00D33CF4">
        <w:rPr>
          <w:rFonts w:cs="Arial"/>
          <w:color w:val="000000" w:themeColor="text1"/>
        </w:rPr>
        <w:t xml:space="preserve"> by the DSL or Officer.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7BE85809" w:rsidR="006B6DBC" w:rsidRPr="00CB3950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Ofsted</w:t>
      </w:r>
      <w:r w:rsidRPr="3D9FA641">
        <w:rPr>
          <w:rFonts w:cs="Arial"/>
          <w:color w:val="FF0000"/>
        </w:rPr>
        <w:t xml:space="preserve"> </w:t>
      </w:r>
      <w:r w:rsidR="006B6DBC" w:rsidRPr="3D9FA641">
        <w:rPr>
          <w:rFonts w:cs="Arial"/>
          <w:color w:val="000000" w:themeColor="text1"/>
        </w:rPr>
        <w:t xml:space="preserve">are informed as soon as possible </w:t>
      </w:r>
      <w:r w:rsidR="00003E29" w:rsidRPr="3D9FA641">
        <w:rPr>
          <w:rFonts w:cs="Arial"/>
          <w:color w:val="000000" w:themeColor="text1"/>
        </w:rPr>
        <w:t>(and at least within 14 days)</w:t>
      </w:r>
      <w:r w:rsidR="00EA3B6C" w:rsidRPr="3D9FA641">
        <w:rPr>
          <w:rFonts w:cs="Arial"/>
          <w:color w:val="000000" w:themeColor="text1"/>
        </w:rPr>
        <w:t xml:space="preserve">. </w:t>
      </w:r>
    </w:p>
    <w:p w14:paraId="10C757C1" w14:textId="2001C9A3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officer</w:t>
      </w:r>
      <w:r w:rsidR="00983126">
        <w:rPr>
          <w:rFonts w:cs="Arial"/>
          <w:color w:val="000000"/>
          <w:szCs w:val="22"/>
        </w:rPr>
        <w:t>/line manager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78888A86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6B6DBC" w:rsidRPr="00CB3950">
        <w:rPr>
          <w:rFonts w:cs="Arial"/>
          <w:color w:val="000000"/>
          <w:szCs w:val="22"/>
        </w:rPr>
        <w:t xml:space="preserve"> and the</w:t>
      </w:r>
      <w:r w:rsidRPr="00CB3950">
        <w:rPr>
          <w:rFonts w:cs="Arial"/>
          <w:color w:val="000000"/>
          <w:szCs w:val="22"/>
        </w:rPr>
        <w:t xml:space="preserve"> designated officer</w:t>
      </w:r>
      <w:r w:rsidR="00983126">
        <w:rPr>
          <w:rFonts w:cs="Arial"/>
          <w:color w:val="000000"/>
          <w:szCs w:val="22"/>
        </w:rPr>
        <w:t>/line manager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983126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</w:t>
      </w:r>
      <w:r w:rsidR="00AD40F1" w:rsidRPr="00CB3950">
        <w:rPr>
          <w:rFonts w:cs="Arial"/>
          <w:color w:val="000000"/>
          <w:szCs w:val="22"/>
        </w:rPr>
        <w:t>investigation.</w:t>
      </w:r>
    </w:p>
    <w:p w14:paraId="6FFBD3EC" w14:textId="56088AE0" w:rsidR="007F3565" w:rsidRPr="00D33CF4" w:rsidRDefault="005C787F" w:rsidP="3DDAEBD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bCs/>
          <w:color w:val="000000"/>
        </w:rPr>
      </w:pPr>
      <w:r w:rsidRPr="58E7530C">
        <w:rPr>
          <w:rFonts w:cs="Arial"/>
          <w:color w:val="000000" w:themeColor="text1"/>
        </w:rPr>
        <w:t>S</w:t>
      </w:r>
      <w:r w:rsidR="006B6DBC" w:rsidRPr="58E7530C">
        <w:rPr>
          <w:rFonts w:cs="Arial"/>
          <w:color w:val="000000" w:themeColor="text1"/>
        </w:rPr>
        <w:t xml:space="preserve">taff present during the incident writes a full </w:t>
      </w:r>
      <w:r w:rsidR="0022336D" w:rsidRPr="58E7530C">
        <w:rPr>
          <w:rFonts w:cs="Arial"/>
          <w:color w:val="000000" w:themeColor="text1"/>
        </w:rPr>
        <w:t xml:space="preserve">report using </w:t>
      </w:r>
      <w:r w:rsidR="008461C2" w:rsidRPr="58E7530C">
        <w:rPr>
          <w:rFonts w:cs="Arial"/>
          <w:color w:val="000000" w:themeColor="text1"/>
        </w:rPr>
        <w:t>0</w:t>
      </w:r>
      <w:r w:rsidR="002A31BB" w:rsidRPr="58E7530C">
        <w:rPr>
          <w:rFonts w:cs="Arial"/>
          <w:color w:val="000000" w:themeColor="text1"/>
        </w:rPr>
        <w:t>6.1b Safeguarding incident reporting form</w:t>
      </w:r>
      <w:r w:rsidR="006B6DBC" w:rsidRPr="58E7530C">
        <w:rPr>
          <w:rFonts w:cs="Arial"/>
          <w:color w:val="000000" w:themeColor="text1"/>
        </w:rPr>
        <w:t>,</w:t>
      </w:r>
      <w:r w:rsidR="00D33CF4">
        <w:rPr>
          <w:rFonts w:cs="Arial"/>
          <w:color w:val="FF0000"/>
        </w:rPr>
        <w:t xml:space="preserve"> </w:t>
      </w:r>
      <w:r w:rsidR="00D33CF4">
        <w:rPr>
          <w:rFonts w:cs="Arial"/>
        </w:rPr>
        <w:t xml:space="preserve">and C Poms. </w:t>
      </w:r>
      <w:r w:rsidR="4A9155C4" w:rsidRPr="58E7530C">
        <w:rPr>
          <w:rFonts w:cs="Arial"/>
          <w:color w:val="FF0000"/>
        </w:rPr>
        <w:t xml:space="preserve"> </w:t>
      </w:r>
      <w:r w:rsidR="006B6DBC" w:rsidRPr="58E7530C">
        <w:rPr>
          <w:rFonts w:cs="Arial"/>
          <w:color w:val="000000" w:themeColor="text1"/>
        </w:rPr>
        <w:t xml:space="preserve"> </w:t>
      </w:r>
      <w:r w:rsidR="00DA6684" w:rsidRPr="58E7530C">
        <w:rPr>
          <w:rFonts w:cs="Arial"/>
          <w:color w:val="000000" w:themeColor="text1"/>
        </w:rPr>
        <w:t>Staff do not discuss any missing child incident with the press</w:t>
      </w:r>
      <w:r w:rsidR="00616259" w:rsidRPr="58E7530C">
        <w:rPr>
          <w:rFonts w:cs="Arial"/>
          <w:color w:val="000000" w:themeColor="text1"/>
        </w:rPr>
        <w:t>.</w:t>
      </w:r>
    </w:p>
    <w:p w14:paraId="30B4F0C9" w14:textId="77777777" w:rsidR="00D33CF4" w:rsidRDefault="00D33CF4" w:rsidP="00D33CF4">
      <w:pPr>
        <w:spacing w:before="120" w:after="120" w:line="360" w:lineRule="auto"/>
        <w:rPr>
          <w:rFonts w:cs="Arial"/>
          <w:color w:val="000000" w:themeColor="text1"/>
        </w:rPr>
      </w:pPr>
    </w:p>
    <w:p w14:paraId="3A64F96D" w14:textId="713594CF" w:rsidR="00D33CF4" w:rsidRDefault="00D33CF4" w:rsidP="00D33CF4">
      <w:pPr>
        <w:spacing w:before="120" w:after="120" w:line="360" w:lineRule="auto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lastRenderedPageBreak/>
        <w:t>This Policy was adopted by Caterpillars Preschool on 13</w:t>
      </w:r>
      <w:r w:rsidRPr="00D33CF4">
        <w:rPr>
          <w:rFonts w:cs="Arial"/>
          <w:color w:val="000000" w:themeColor="text1"/>
          <w:sz w:val="24"/>
          <w:szCs w:val="24"/>
          <w:vertAlign w:val="superscript"/>
        </w:rPr>
        <w:t>th</w:t>
      </w:r>
      <w:r>
        <w:rPr>
          <w:rFonts w:cs="Arial"/>
          <w:color w:val="000000" w:themeColor="text1"/>
          <w:sz w:val="24"/>
          <w:szCs w:val="24"/>
        </w:rPr>
        <w:t xml:space="preserve"> October 2025</w:t>
      </w:r>
    </w:p>
    <w:p w14:paraId="5D280907" w14:textId="594D67FC" w:rsidR="00D33CF4" w:rsidRDefault="00D33CF4" w:rsidP="00D33CF4">
      <w:pPr>
        <w:spacing w:before="120" w:after="120" w:line="360" w:lineRule="auto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This will be reviewed on 13</w:t>
      </w:r>
      <w:r w:rsidRPr="00D33CF4">
        <w:rPr>
          <w:rFonts w:cs="Arial"/>
          <w:color w:val="000000" w:themeColor="text1"/>
          <w:sz w:val="24"/>
          <w:szCs w:val="24"/>
          <w:vertAlign w:val="superscript"/>
        </w:rPr>
        <w:t>th</w:t>
      </w:r>
      <w:r>
        <w:rPr>
          <w:rFonts w:cs="Arial"/>
          <w:color w:val="000000" w:themeColor="text1"/>
          <w:sz w:val="24"/>
          <w:szCs w:val="24"/>
        </w:rPr>
        <w:t xml:space="preserve"> October 2026</w:t>
      </w:r>
    </w:p>
    <w:p w14:paraId="1E6C2F4F" w14:textId="77777777" w:rsidR="00D33CF4" w:rsidRDefault="00D33CF4" w:rsidP="00D33CF4">
      <w:pPr>
        <w:spacing w:before="120" w:after="120" w:line="360" w:lineRule="auto"/>
        <w:rPr>
          <w:rFonts w:cs="Arial"/>
          <w:color w:val="000000" w:themeColor="text1"/>
          <w:sz w:val="24"/>
          <w:szCs w:val="24"/>
        </w:rPr>
      </w:pPr>
    </w:p>
    <w:p w14:paraId="6AE11039" w14:textId="4D77ED8D" w:rsidR="00D33CF4" w:rsidRDefault="00D33CF4" w:rsidP="00D33CF4">
      <w:pPr>
        <w:spacing w:before="120" w:after="120" w:line="360" w:lineRule="auto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Manager’s Signature ………………………</w:t>
      </w:r>
      <w:proofErr w:type="gramStart"/>
      <w:r>
        <w:rPr>
          <w:rFonts w:cs="Arial"/>
          <w:color w:val="000000" w:themeColor="text1"/>
          <w:sz w:val="24"/>
          <w:szCs w:val="24"/>
        </w:rPr>
        <w:t>…..</w:t>
      </w:r>
      <w:proofErr w:type="gramEnd"/>
    </w:p>
    <w:p w14:paraId="313EA1D3" w14:textId="76FE99B8" w:rsidR="00D33CF4" w:rsidRPr="00D33CF4" w:rsidRDefault="00D33CF4" w:rsidP="00D33CF4">
      <w:pPr>
        <w:spacing w:before="120" w:after="120" w:line="360" w:lineRule="auto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Chairperson’s Signature ……………………</w:t>
      </w:r>
      <w:proofErr w:type="gramStart"/>
      <w:r>
        <w:rPr>
          <w:rFonts w:cs="Arial"/>
          <w:color w:val="000000" w:themeColor="text1"/>
          <w:sz w:val="24"/>
          <w:szCs w:val="24"/>
        </w:rPr>
        <w:t>…..</w:t>
      </w:r>
      <w:proofErr w:type="gramEnd"/>
    </w:p>
    <w:sectPr w:rsidR="00D33CF4" w:rsidRPr="00D33CF4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A8CF" w14:textId="77777777" w:rsidR="007247ED" w:rsidRDefault="007247ED">
      <w:r>
        <w:separator/>
      </w:r>
    </w:p>
  </w:endnote>
  <w:endnote w:type="continuationSeparator" w:id="0">
    <w:p w14:paraId="6671DAFE" w14:textId="77777777" w:rsidR="007247ED" w:rsidRDefault="007247ED">
      <w:r>
        <w:continuationSeparator/>
      </w:r>
    </w:p>
  </w:endnote>
  <w:endnote w:type="continuationNotice" w:id="1">
    <w:p w14:paraId="32E3C532" w14:textId="77777777" w:rsidR="007247ED" w:rsidRDefault="00724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33E1B966" w:rsidR="1ED8F9E8" w:rsidRDefault="3D9FA641" w:rsidP="1ED8F9E8">
    <w:pPr>
      <w:pStyle w:val="Footer"/>
    </w:pPr>
    <w:r w:rsidRPr="3D9FA641">
      <w:rPr>
        <w:rFonts w:eastAsia="Arial" w:cs="Arial"/>
        <w:i/>
        <w:iCs/>
        <w:color w:val="000000" w:themeColor="text1"/>
        <w:sz w:val="20"/>
      </w:rPr>
      <w:t>Policies &amp; Procedures templates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094BE" w14:textId="77777777" w:rsidR="007247ED" w:rsidRDefault="007247ED">
      <w:r>
        <w:separator/>
      </w:r>
    </w:p>
  </w:footnote>
  <w:footnote w:type="continuationSeparator" w:id="0">
    <w:p w14:paraId="79A393C6" w14:textId="77777777" w:rsidR="007247ED" w:rsidRDefault="007247ED">
      <w:r>
        <w:continuationSeparator/>
      </w:r>
    </w:p>
  </w:footnote>
  <w:footnote w:type="continuationNotice" w:id="1">
    <w:p w14:paraId="400A3CCB" w14:textId="77777777" w:rsidR="007247ED" w:rsidRDefault="007247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10210DED" w:rsidR="1ED8F9E8" w:rsidRDefault="1ED8F9E8" w:rsidP="1ED8F9E8">
          <w:pPr>
            <w:pStyle w:val="Header"/>
            <w:ind w:left="-115"/>
          </w:pP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25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535F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6FA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3C3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227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4AA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5E19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CF4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3DF24DE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1C2D64E"/>
    <w:rsid w:val="12595AA1"/>
    <w:rsid w:val="1365CB77"/>
    <w:rsid w:val="169B00C2"/>
    <w:rsid w:val="17FAB5E7"/>
    <w:rsid w:val="1873E764"/>
    <w:rsid w:val="18BF16A7"/>
    <w:rsid w:val="1B99AE2E"/>
    <w:rsid w:val="1DE737E2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97EEC0A"/>
    <w:rsid w:val="3B92D157"/>
    <w:rsid w:val="3D4202F0"/>
    <w:rsid w:val="3D666A61"/>
    <w:rsid w:val="3D9FA641"/>
    <w:rsid w:val="3DDAEBDA"/>
    <w:rsid w:val="43DD31A9"/>
    <w:rsid w:val="451A2889"/>
    <w:rsid w:val="4661D093"/>
    <w:rsid w:val="4A04BDAE"/>
    <w:rsid w:val="4A26583D"/>
    <w:rsid w:val="4A9155C4"/>
    <w:rsid w:val="4BDFAE61"/>
    <w:rsid w:val="4CF9E2AD"/>
    <w:rsid w:val="4E954884"/>
    <w:rsid w:val="4EC36F52"/>
    <w:rsid w:val="517270F9"/>
    <w:rsid w:val="51B88F20"/>
    <w:rsid w:val="51B8C3BE"/>
    <w:rsid w:val="52287C53"/>
    <w:rsid w:val="5539AC59"/>
    <w:rsid w:val="56CCD4AB"/>
    <w:rsid w:val="57BAEC60"/>
    <w:rsid w:val="5822AF04"/>
    <w:rsid w:val="58E7530C"/>
    <w:rsid w:val="5A622894"/>
    <w:rsid w:val="5C06ED9C"/>
    <w:rsid w:val="5D64DC4B"/>
    <w:rsid w:val="5E2D8872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6F263201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4c3b80c5-640a-4874-b78c-e0b0a16b43ff"/>
    <ds:schemaRef ds:uri="http://schemas.microsoft.com/office/2006/documentManagement/types"/>
    <ds:schemaRef ds:uri="http://purl.org/dc/dcmitype/"/>
    <ds:schemaRef ds:uri="9ecd9464-01dd-4d64-bd14-78eb53cb503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2025-10-13T09:45:00Z</cp:lastPrinted>
  <dcterms:created xsi:type="dcterms:W3CDTF">2025-10-13T09:46:00Z</dcterms:created>
  <dcterms:modified xsi:type="dcterms:W3CDTF">2025-10-13T09:46:00Z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